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0C9EA" w14:textId="77777777" w:rsidR="002820F4" w:rsidRPr="00BF1558" w:rsidRDefault="00C67484" w:rsidP="002820F4">
      <w:pPr>
        <w:widowControl/>
        <w:jc w:val="center"/>
        <w:rPr>
          <w:rFonts w:ascii="Arial Rounded MT Bold" w:hAnsi="Arial Rounded MT Bold"/>
          <w:sz w:val="40"/>
        </w:rPr>
      </w:pPr>
      <w:r>
        <w:rPr>
          <w:noProof/>
          <w:snapToGrid/>
          <w:lang w:val="en-AU" w:eastAsia="en-AU"/>
        </w:rPr>
        <w:drawing>
          <wp:anchor distT="0" distB="0" distL="114300" distR="114300" simplePos="0" relativeHeight="251657728" behindDoc="0" locked="0" layoutInCell="1" allowOverlap="1" wp14:anchorId="3D925724" wp14:editId="3225C204">
            <wp:simplePos x="0" y="0"/>
            <wp:positionH relativeFrom="column">
              <wp:posOffset>-12700</wp:posOffset>
            </wp:positionH>
            <wp:positionV relativeFrom="paragraph">
              <wp:posOffset>27305</wp:posOffset>
            </wp:positionV>
            <wp:extent cx="854075" cy="840740"/>
            <wp:effectExtent l="19050" t="0" r="3175" b="0"/>
            <wp:wrapSquare wrapText="bothSides"/>
            <wp:docPr id="7" name="Picture 7" descr="Kentlyn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ntlyn_crest"/>
                    <pic:cNvPicPr>
                      <a:picLocks noChangeAspect="1" noChangeArrowheads="1"/>
                    </pic:cNvPicPr>
                  </pic:nvPicPr>
                  <pic:blipFill>
                    <a:blip r:embed="rId7" cstate="print"/>
                    <a:srcRect/>
                    <a:stretch>
                      <a:fillRect/>
                    </a:stretch>
                  </pic:blipFill>
                  <pic:spPr bwMode="auto">
                    <a:xfrm>
                      <a:off x="0" y="0"/>
                      <a:ext cx="854075" cy="84074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2820F4" w:rsidRPr="00BF1558">
            <w:rPr>
              <w:rFonts w:ascii="Arial Rounded MT Bold" w:hAnsi="Arial Rounded MT Bold"/>
              <w:sz w:val="40"/>
            </w:rPr>
            <w:t>Kentlyn</w:t>
          </w:r>
        </w:smartTag>
        <w:r w:rsidR="002820F4" w:rsidRPr="00BF1558">
          <w:rPr>
            <w:rFonts w:ascii="Arial Rounded MT Bold" w:hAnsi="Arial Rounded MT Bold"/>
            <w:sz w:val="40"/>
          </w:rPr>
          <w:t xml:space="preserve"> </w:t>
        </w:r>
        <w:smartTag w:uri="urn:schemas-microsoft-com:office:smarttags" w:element="PlaceType">
          <w:r w:rsidR="002820F4" w:rsidRPr="00BF1558">
            <w:rPr>
              <w:rFonts w:ascii="Arial Rounded MT Bold" w:hAnsi="Arial Rounded MT Bold"/>
              <w:sz w:val="40"/>
            </w:rPr>
            <w:t>Public School</w:t>
          </w:r>
        </w:smartTag>
      </w:smartTag>
    </w:p>
    <w:p w14:paraId="200ECF41" w14:textId="77777777" w:rsidR="002820F4" w:rsidRPr="00BF1558" w:rsidRDefault="002820F4" w:rsidP="002820F4">
      <w:pPr>
        <w:widowControl/>
        <w:jc w:val="center"/>
        <w:rPr>
          <w:rFonts w:ascii="Arial Rounded MT Bold" w:hAnsi="Arial Rounded MT Bold"/>
        </w:rPr>
      </w:pPr>
      <w:smartTag w:uri="urn:schemas-microsoft-com:office:smarttags" w:element="Street">
        <w:smartTag w:uri="urn:schemas-microsoft-com:office:smarttags" w:element="address">
          <w:r w:rsidRPr="00BF1558">
            <w:rPr>
              <w:rFonts w:ascii="Arial Rounded MT Bold" w:hAnsi="Arial Rounded MT Bold"/>
            </w:rPr>
            <w:t>Georges River Road</w:t>
          </w:r>
        </w:smartTag>
      </w:smartTag>
      <w:r w:rsidRPr="00BF1558">
        <w:rPr>
          <w:rFonts w:ascii="Arial Rounded MT Bold" w:hAnsi="Arial Rounded MT Bold"/>
        </w:rPr>
        <w:t>, Kentlyn, 2560</w:t>
      </w:r>
    </w:p>
    <w:p w14:paraId="7331C1C2" w14:textId="77777777" w:rsidR="002820F4" w:rsidRPr="00BF1558" w:rsidRDefault="002820F4" w:rsidP="002820F4">
      <w:pPr>
        <w:widowControl/>
        <w:jc w:val="center"/>
        <w:rPr>
          <w:rFonts w:ascii="Arial Rounded MT Bold" w:hAnsi="Arial Rounded MT Bold"/>
        </w:rPr>
      </w:pPr>
      <w:smartTag w:uri="urn:schemas-microsoft-com:office:smarttags" w:element="address">
        <w:smartTag w:uri="urn:schemas-microsoft-com:office:smarttags" w:element="Street">
          <w:r w:rsidRPr="00BF1558">
            <w:rPr>
              <w:rFonts w:ascii="Arial Rounded MT Bold" w:hAnsi="Arial Rounded MT Bold"/>
            </w:rPr>
            <w:t>PO Box</w:t>
          </w:r>
        </w:smartTag>
        <w:r w:rsidRPr="00BF1558">
          <w:rPr>
            <w:rFonts w:ascii="Arial Rounded MT Bold" w:hAnsi="Arial Rounded MT Bold"/>
          </w:rPr>
          <w:t xml:space="preserve"> 5222</w:t>
        </w:r>
      </w:smartTag>
      <w:r w:rsidRPr="00BF1558">
        <w:rPr>
          <w:rFonts w:ascii="Arial Rounded MT Bold" w:hAnsi="Arial Rounded MT Bold"/>
        </w:rPr>
        <w:t xml:space="preserve"> Minto, 2566</w:t>
      </w:r>
    </w:p>
    <w:p w14:paraId="56E324D0" w14:textId="77777777" w:rsidR="002820F4" w:rsidRPr="00BF1558" w:rsidRDefault="002820F4" w:rsidP="002820F4">
      <w:pPr>
        <w:jc w:val="center"/>
        <w:rPr>
          <w:rFonts w:ascii="Arial Rounded MT Bold" w:hAnsi="Arial Rounded MT Bold"/>
        </w:rPr>
      </w:pPr>
      <w:r w:rsidRPr="00BF1558">
        <w:rPr>
          <w:rFonts w:ascii="Arial Rounded MT Bold" w:hAnsi="Arial Rounded MT Bold"/>
        </w:rPr>
        <w:t>Phone: 4628 2455 - Fax: 4628 4365</w:t>
      </w:r>
    </w:p>
    <w:p w14:paraId="63082AC8" w14:textId="77777777" w:rsidR="00171DB1" w:rsidRPr="00412527" w:rsidRDefault="00412527" w:rsidP="00412527">
      <w:pPr>
        <w:jc w:val="center"/>
        <w:rPr>
          <w:rFonts w:ascii="Arial Rounded MT Bold" w:hAnsi="Arial Rounded MT Bold" w:cs="Arial"/>
        </w:rPr>
      </w:pPr>
      <w:r w:rsidRPr="00412527">
        <w:rPr>
          <w:rFonts w:ascii="Arial Rounded MT Bold" w:hAnsi="Arial Rounded MT Bold" w:cs="Arial"/>
        </w:rPr>
        <w:t>kentlyn-p.school</w:t>
      </w:r>
      <w:r w:rsidR="005A3664">
        <w:rPr>
          <w:rFonts w:ascii="Arial Rounded MT Bold" w:hAnsi="Arial Rounded MT Bold" w:cs="Arial"/>
        </w:rPr>
        <w:t>s.</w:t>
      </w:r>
      <w:r w:rsidRPr="00412527">
        <w:rPr>
          <w:rFonts w:ascii="Arial Rounded MT Bold" w:hAnsi="Arial Rounded MT Bold" w:cs="Arial"/>
        </w:rPr>
        <w:t>nsw.</w:t>
      </w:r>
      <w:r w:rsidR="005A3664">
        <w:rPr>
          <w:rFonts w:ascii="Arial Rounded MT Bold" w:hAnsi="Arial Rounded MT Bold" w:cs="Arial"/>
        </w:rPr>
        <w:t>gov</w:t>
      </w:r>
      <w:r w:rsidRPr="00412527">
        <w:rPr>
          <w:rFonts w:ascii="Arial Rounded MT Bold" w:hAnsi="Arial Rounded MT Bold" w:cs="Arial"/>
        </w:rPr>
        <w:t>.au</w:t>
      </w:r>
    </w:p>
    <w:p w14:paraId="3D2FDF96" w14:textId="76A69ABC" w:rsidR="00E543AB" w:rsidRDefault="00A81408" w:rsidP="000D2E29">
      <w:pPr>
        <w:rPr>
          <w:sz w:val="24"/>
          <w:szCs w:val="24"/>
          <w:lang w:val="en-AU"/>
        </w:rPr>
      </w:pPr>
      <w:r>
        <w:rPr>
          <w:sz w:val="22"/>
          <w:szCs w:val="22"/>
        </w:rPr>
        <w:t xml:space="preserve"> </w:t>
      </w:r>
      <w:r w:rsidR="009C4304">
        <w:rPr>
          <w:sz w:val="22"/>
          <w:szCs w:val="22"/>
        </w:rPr>
        <w:tab/>
      </w:r>
      <w:r w:rsidR="009C4304">
        <w:rPr>
          <w:sz w:val="22"/>
          <w:szCs w:val="22"/>
        </w:rPr>
        <w:tab/>
      </w:r>
      <w:r w:rsidR="009C4304">
        <w:rPr>
          <w:sz w:val="22"/>
          <w:szCs w:val="22"/>
        </w:rPr>
        <w:tab/>
      </w:r>
      <w:r w:rsidR="009C4304">
        <w:rPr>
          <w:sz w:val="22"/>
          <w:szCs w:val="22"/>
        </w:rPr>
        <w:tab/>
      </w:r>
      <w:r w:rsidR="009C4304">
        <w:rPr>
          <w:sz w:val="22"/>
          <w:szCs w:val="22"/>
        </w:rPr>
        <w:tab/>
      </w:r>
      <w:r w:rsidR="009C4304">
        <w:rPr>
          <w:sz w:val="22"/>
          <w:szCs w:val="22"/>
        </w:rPr>
        <w:tab/>
      </w:r>
      <w:r w:rsidR="009C4304">
        <w:rPr>
          <w:sz w:val="22"/>
          <w:szCs w:val="22"/>
        </w:rPr>
        <w:tab/>
      </w:r>
      <w:r w:rsidR="009C4304">
        <w:rPr>
          <w:sz w:val="22"/>
          <w:szCs w:val="22"/>
        </w:rPr>
        <w:tab/>
      </w:r>
      <w:r w:rsidR="009C4304" w:rsidRPr="00EC6296">
        <w:rPr>
          <w:sz w:val="32"/>
          <w:szCs w:val="32"/>
        </w:rPr>
        <w:t xml:space="preserve"> </w:t>
      </w:r>
      <w:r w:rsidR="00E543AB">
        <w:rPr>
          <w:sz w:val="24"/>
          <w:szCs w:val="24"/>
          <w:lang w:val="en-AU"/>
        </w:rPr>
        <w:tab/>
      </w:r>
      <w:r w:rsidR="00E543AB">
        <w:rPr>
          <w:sz w:val="24"/>
          <w:szCs w:val="24"/>
          <w:lang w:val="en-AU"/>
        </w:rPr>
        <w:tab/>
        <w:t>Friday 29 January 2021</w:t>
      </w:r>
    </w:p>
    <w:p w14:paraId="1958B273" w14:textId="5572513F" w:rsidR="00E543AB" w:rsidRPr="003B7A40" w:rsidRDefault="00E543AB" w:rsidP="00E543AB">
      <w:pPr>
        <w:ind w:left="-709" w:right="-613"/>
        <w:jc w:val="center"/>
        <w:rPr>
          <w:rFonts w:ascii="Arial" w:hAnsi="Arial" w:cs="Arial"/>
          <w:b/>
          <w:bCs/>
          <w:sz w:val="33"/>
          <w:szCs w:val="33"/>
        </w:rPr>
      </w:pPr>
      <w:r>
        <w:rPr>
          <w:rFonts w:ascii="Arial" w:hAnsi="Arial" w:cs="Arial"/>
          <w:b/>
          <w:bCs/>
          <w:sz w:val="33"/>
          <w:szCs w:val="33"/>
        </w:rPr>
        <w:t>Term 1</w:t>
      </w:r>
      <w:r w:rsidRPr="003B7A40">
        <w:rPr>
          <w:rFonts w:ascii="Arial" w:hAnsi="Arial" w:cs="Arial"/>
          <w:b/>
          <w:bCs/>
          <w:sz w:val="33"/>
          <w:szCs w:val="33"/>
        </w:rPr>
        <w:t xml:space="preserve"> COVID</w:t>
      </w:r>
      <w:r>
        <w:rPr>
          <w:rFonts w:ascii="Arial" w:hAnsi="Arial" w:cs="Arial"/>
          <w:b/>
          <w:bCs/>
          <w:sz w:val="33"/>
          <w:szCs w:val="33"/>
        </w:rPr>
        <w:t>-</w:t>
      </w:r>
      <w:r w:rsidRPr="003B7A40">
        <w:rPr>
          <w:rFonts w:ascii="Arial" w:hAnsi="Arial" w:cs="Arial"/>
          <w:b/>
          <w:bCs/>
          <w:sz w:val="33"/>
          <w:szCs w:val="33"/>
        </w:rPr>
        <w:t xml:space="preserve">19 </w:t>
      </w:r>
      <w:r>
        <w:rPr>
          <w:rFonts w:ascii="Arial" w:hAnsi="Arial" w:cs="Arial"/>
          <w:b/>
          <w:bCs/>
          <w:sz w:val="33"/>
          <w:szCs w:val="33"/>
        </w:rPr>
        <w:t xml:space="preserve">Updated </w:t>
      </w:r>
      <w:r w:rsidRPr="003B7A40">
        <w:rPr>
          <w:rFonts w:ascii="Arial" w:hAnsi="Arial" w:cs="Arial"/>
          <w:b/>
          <w:bCs/>
          <w:sz w:val="33"/>
          <w:szCs w:val="33"/>
        </w:rPr>
        <w:t xml:space="preserve">Guidelines </w:t>
      </w:r>
    </w:p>
    <w:p w14:paraId="1C947DCB" w14:textId="77777777" w:rsidR="005455D7" w:rsidRDefault="005455D7" w:rsidP="00E543AB">
      <w:pPr>
        <w:ind w:right="-613"/>
        <w:rPr>
          <w:sz w:val="24"/>
          <w:szCs w:val="24"/>
        </w:rPr>
      </w:pPr>
    </w:p>
    <w:p w14:paraId="1686C3E6" w14:textId="16858D90" w:rsidR="00E543AB" w:rsidRDefault="00E543AB" w:rsidP="00E543AB">
      <w:pPr>
        <w:ind w:right="-613"/>
        <w:rPr>
          <w:sz w:val="24"/>
          <w:szCs w:val="24"/>
        </w:rPr>
      </w:pPr>
      <w:r w:rsidRPr="008F427F">
        <w:rPr>
          <w:sz w:val="24"/>
          <w:szCs w:val="24"/>
        </w:rPr>
        <w:t>Dear Parents / Carers,</w:t>
      </w:r>
    </w:p>
    <w:p w14:paraId="2BBB1888" w14:textId="77777777" w:rsidR="00E543AB" w:rsidRPr="008F427F" w:rsidRDefault="00E543AB" w:rsidP="00E543AB">
      <w:pPr>
        <w:ind w:left="-709" w:right="-613"/>
        <w:rPr>
          <w:sz w:val="24"/>
          <w:szCs w:val="24"/>
        </w:rPr>
      </w:pPr>
    </w:p>
    <w:p w14:paraId="4B161BA8" w14:textId="43A8D44D" w:rsidR="00E543AB" w:rsidRDefault="00E543AB" w:rsidP="00E543AB">
      <w:pPr>
        <w:ind w:right="-613"/>
        <w:rPr>
          <w:sz w:val="24"/>
          <w:szCs w:val="24"/>
        </w:rPr>
      </w:pPr>
      <w:r w:rsidRPr="008F427F">
        <w:rPr>
          <w:sz w:val="24"/>
          <w:szCs w:val="24"/>
        </w:rPr>
        <w:t xml:space="preserve">In complying with NSW Health and the Department of Education regulations schools will still be required to follow certain guidelines to ensure the health and safety of all staff, students and community members. </w:t>
      </w:r>
    </w:p>
    <w:p w14:paraId="3EE55EF8" w14:textId="77777777" w:rsidR="00E543AB" w:rsidRPr="005455D7" w:rsidRDefault="00E543AB" w:rsidP="00E543AB">
      <w:pPr>
        <w:ind w:right="-613"/>
        <w:rPr>
          <w:sz w:val="12"/>
          <w:szCs w:val="12"/>
        </w:rPr>
      </w:pPr>
    </w:p>
    <w:p w14:paraId="2A2FD25A" w14:textId="77777777" w:rsidR="00E543AB" w:rsidRDefault="00E543AB" w:rsidP="00E543AB">
      <w:pPr>
        <w:ind w:right="-613"/>
        <w:rPr>
          <w:sz w:val="24"/>
          <w:szCs w:val="24"/>
        </w:rPr>
      </w:pPr>
      <w:r>
        <w:rPr>
          <w:sz w:val="24"/>
          <w:szCs w:val="24"/>
        </w:rPr>
        <w:t>The updated guidelines for 2021 are as follows;</w:t>
      </w:r>
    </w:p>
    <w:p w14:paraId="07A583C4" w14:textId="77777777" w:rsidR="00E543AB" w:rsidRPr="00B21D23" w:rsidRDefault="00E543AB" w:rsidP="00E543AB">
      <w:pPr>
        <w:spacing w:after="160"/>
        <w:ind w:right="-613"/>
        <w:rPr>
          <w:rFonts w:eastAsiaTheme="minorHAnsi"/>
          <w:sz w:val="24"/>
          <w:szCs w:val="24"/>
        </w:rPr>
      </w:pPr>
      <w:r w:rsidRPr="00B21D23">
        <w:rPr>
          <w:b/>
          <w:bCs/>
          <w:sz w:val="24"/>
          <w:szCs w:val="24"/>
          <w:u w:val="single"/>
          <w:lang w:eastAsia="en-AU"/>
        </w:rPr>
        <w:t>Parents and carers can enter the school to</w:t>
      </w:r>
      <w:r w:rsidRPr="00B21D23">
        <w:rPr>
          <w:sz w:val="24"/>
          <w:szCs w:val="24"/>
          <w:lang w:eastAsia="en-AU"/>
        </w:rPr>
        <w:t>:</w:t>
      </w:r>
    </w:p>
    <w:p w14:paraId="73BCAB1A" w14:textId="77777777" w:rsidR="00E543AB" w:rsidRPr="00B21D23" w:rsidRDefault="00E543AB" w:rsidP="00E543AB">
      <w:pPr>
        <w:shd w:val="clear" w:color="auto" w:fill="FFFFFF"/>
        <w:rPr>
          <w:color w:val="000000"/>
          <w:sz w:val="24"/>
          <w:szCs w:val="24"/>
          <w:lang w:eastAsia="en-AU"/>
        </w:rPr>
      </w:pPr>
      <w:r w:rsidRPr="00B21D23">
        <w:rPr>
          <w:sz w:val="24"/>
          <w:szCs w:val="24"/>
          <w:lang w:eastAsia="en-AU"/>
        </w:rPr>
        <w:t>·       purchase or pick-up uniforms from the uniform shop</w:t>
      </w:r>
    </w:p>
    <w:p w14:paraId="27FCE76D" w14:textId="77777777" w:rsidR="00E543AB" w:rsidRPr="00B21D23" w:rsidRDefault="00E543AB" w:rsidP="00E543AB">
      <w:pPr>
        <w:shd w:val="clear" w:color="auto" w:fill="FFFFFF"/>
        <w:rPr>
          <w:color w:val="000000"/>
          <w:sz w:val="24"/>
          <w:szCs w:val="24"/>
          <w:lang w:eastAsia="en-AU"/>
        </w:rPr>
      </w:pPr>
      <w:r w:rsidRPr="00B21D23">
        <w:rPr>
          <w:sz w:val="24"/>
          <w:szCs w:val="24"/>
          <w:lang w:eastAsia="en-AU"/>
        </w:rPr>
        <w:t>·       meet with school staff with an appointment</w:t>
      </w:r>
    </w:p>
    <w:p w14:paraId="2C47187D" w14:textId="77777777" w:rsidR="00E543AB" w:rsidRPr="00B21D23" w:rsidRDefault="00E543AB" w:rsidP="00E543AB">
      <w:pPr>
        <w:shd w:val="clear" w:color="auto" w:fill="FFFFFF"/>
        <w:rPr>
          <w:b/>
          <w:bCs/>
          <w:color w:val="000000"/>
          <w:sz w:val="24"/>
          <w:szCs w:val="24"/>
          <w:u w:val="single"/>
          <w:lang w:eastAsia="en-AU"/>
        </w:rPr>
      </w:pPr>
      <w:r w:rsidRPr="00B21D23">
        <w:rPr>
          <w:sz w:val="24"/>
          <w:szCs w:val="24"/>
          <w:lang w:eastAsia="en-AU"/>
        </w:rPr>
        <w:t>·       </w:t>
      </w:r>
      <w:r w:rsidRPr="00841278">
        <w:rPr>
          <w:sz w:val="24"/>
          <w:szCs w:val="24"/>
          <w:lang w:eastAsia="en-AU"/>
        </w:rPr>
        <w:t>drop off students for Kindergarten, Years 1 and 2</w:t>
      </w:r>
      <w:r w:rsidRPr="00B21D23">
        <w:rPr>
          <w:b/>
          <w:bCs/>
          <w:sz w:val="24"/>
          <w:szCs w:val="24"/>
          <w:u w:val="single"/>
          <w:lang w:eastAsia="en-AU"/>
        </w:rPr>
        <w:t xml:space="preserve"> </w:t>
      </w:r>
    </w:p>
    <w:p w14:paraId="3E834FB9" w14:textId="77777777" w:rsidR="00E543AB" w:rsidRDefault="00E543AB" w:rsidP="00E543AB">
      <w:pPr>
        <w:shd w:val="clear" w:color="auto" w:fill="FFFFFF"/>
        <w:rPr>
          <w:sz w:val="24"/>
          <w:szCs w:val="24"/>
          <w:lang w:eastAsia="en-AU"/>
        </w:rPr>
      </w:pPr>
      <w:r w:rsidRPr="00B21D23">
        <w:rPr>
          <w:color w:val="000000"/>
          <w:sz w:val="24"/>
          <w:szCs w:val="24"/>
          <w:lang w:val="en-US" w:eastAsia="en-AU"/>
        </w:rPr>
        <w:t>·       </w:t>
      </w:r>
      <w:r w:rsidRPr="00B21D23">
        <w:rPr>
          <w:sz w:val="24"/>
          <w:szCs w:val="24"/>
          <w:lang w:eastAsia="en-AU"/>
        </w:rPr>
        <w:t>attend parent orientation meetings for</w:t>
      </w:r>
      <w:r w:rsidRPr="00B21D23">
        <w:rPr>
          <w:color w:val="1F497D"/>
          <w:sz w:val="24"/>
          <w:szCs w:val="24"/>
          <w:lang w:eastAsia="en-AU"/>
        </w:rPr>
        <w:t> </w:t>
      </w:r>
      <w:r w:rsidRPr="00B21D23">
        <w:rPr>
          <w:sz w:val="24"/>
          <w:szCs w:val="24"/>
          <w:lang w:eastAsia="en-AU"/>
        </w:rPr>
        <w:t>Department</w:t>
      </w:r>
      <w:r>
        <w:rPr>
          <w:sz w:val="24"/>
          <w:szCs w:val="24"/>
          <w:lang w:eastAsia="en-AU"/>
        </w:rPr>
        <w:t xml:space="preserve"> </w:t>
      </w:r>
      <w:r w:rsidRPr="00B21D23">
        <w:rPr>
          <w:sz w:val="24"/>
          <w:szCs w:val="24"/>
          <w:lang w:eastAsia="en-AU"/>
        </w:rPr>
        <w:t>Kindergarten and ‘meet the teacher’ meetings with school staff for all year</w:t>
      </w:r>
      <w:r>
        <w:rPr>
          <w:sz w:val="24"/>
          <w:szCs w:val="24"/>
          <w:lang w:eastAsia="en-AU"/>
        </w:rPr>
        <w:t>s</w:t>
      </w:r>
      <w:r w:rsidRPr="00B21D23">
        <w:rPr>
          <w:sz w:val="24"/>
          <w:szCs w:val="24"/>
          <w:lang w:eastAsia="en-AU"/>
        </w:rPr>
        <w:t>/stage groups. Meetings should be limited to 1 hour where possible</w:t>
      </w:r>
      <w:r>
        <w:rPr>
          <w:sz w:val="24"/>
          <w:szCs w:val="24"/>
          <w:lang w:eastAsia="en-AU"/>
        </w:rPr>
        <w:t xml:space="preserve"> with a Covid-19 safety plan</w:t>
      </w:r>
      <w:r w:rsidRPr="00B21D23">
        <w:rPr>
          <w:sz w:val="24"/>
          <w:szCs w:val="24"/>
          <w:lang w:eastAsia="en-AU"/>
        </w:rPr>
        <w:t> </w:t>
      </w:r>
      <w:r>
        <w:rPr>
          <w:sz w:val="24"/>
          <w:szCs w:val="24"/>
          <w:lang w:eastAsia="en-AU"/>
        </w:rPr>
        <w:t xml:space="preserve">in place. </w:t>
      </w:r>
    </w:p>
    <w:p w14:paraId="4E963DA7" w14:textId="77777777" w:rsidR="00E543AB" w:rsidRPr="00B21D23" w:rsidRDefault="00E543AB" w:rsidP="00E543AB">
      <w:pPr>
        <w:shd w:val="clear" w:color="auto" w:fill="FFFFFF"/>
        <w:rPr>
          <w:color w:val="000000"/>
          <w:sz w:val="14"/>
          <w:szCs w:val="14"/>
          <w:lang w:eastAsia="en-AU"/>
        </w:rPr>
      </w:pPr>
    </w:p>
    <w:p w14:paraId="74C81A83" w14:textId="093A3700" w:rsidR="00E543AB" w:rsidRDefault="00E543AB" w:rsidP="00E543AB">
      <w:pPr>
        <w:ind w:right="-613"/>
        <w:rPr>
          <w:sz w:val="24"/>
          <w:szCs w:val="24"/>
        </w:rPr>
      </w:pPr>
      <w:r w:rsidRPr="008F427F">
        <w:rPr>
          <w:sz w:val="24"/>
          <w:szCs w:val="24"/>
        </w:rPr>
        <w:t xml:space="preserve">At </w:t>
      </w:r>
      <w:r>
        <w:rPr>
          <w:sz w:val="24"/>
          <w:szCs w:val="24"/>
        </w:rPr>
        <w:t xml:space="preserve">Kentlyn Public School </w:t>
      </w:r>
      <w:r w:rsidRPr="008F427F">
        <w:rPr>
          <w:sz w:val="24"/>
          <w:szCs w:val="24"/>
        </w:rPr>
        <w:t>we are implementing the following until further notice:</w:t>
      </w:r>
    </w:p>
    <w:p w14:paraId="195CA304" w14:textId="77777777" w:rsidR="005455D7" w:rsidRPr="005455D7" w:rsidRDefault="005455D7" w:rsidP="00E543AB">
      <w:pPr>
        <w:ind w:right="-613"/>
        <w:rPr>
          <w:sz w:val="10"/>
          <w:szCs w:val="10"/>
        </w:rPr>
      </w:pPr>
    </w:p>
    <w:p w14:paraId="3BAE148B" w14:textId="77777777" w:rsidR="00E543AB" w:rsidRDefault="00E543AB" w:rsidP="005455D7">
      <w:pPr>
        <w:pStyle w:val="ListParagraph"/>
        <w:widowControl/>
        <w:numPr>
          <w:ilvl w:val="0"/>
          <w:numId w:val="7"/>
        </w:numPr>
        <w:spacing w:after="160"/>
        <w:ind w:right="-613"/>
        <w:rPr>
          <w:sz w:val="24"/>
          <w:szCs w:val="24"/>
        </w:rPr>
      </w:pPr>
      <w:r w:rsidRPr="008F427F">
        <w:rPr>
          <w:sz w:val="24"/>
          <w:szCs w:val="24"/>
        </w:rPr>
        <w:t>If you have a child in Kindergarten, Year 1 or Year 2 you are able to walk your child to the classroom in the morning and pick your child up from the classroom in the afternoon. Unfortunately, you are not able to wait around inside school gates, it is a drop off and pick up only.</w:t>
      </w:r>
    </w:p>
    <w:p w14:paraId="2056E334" w14:textId="77777777" w:rsidR="00E543AB" w:rsidRPr="008F427F" w:rsidRDefault="00E543AB" w:rsidP="005455D7">
      <w:pPr>
        <w:pStyle w:val="ListParagraph"/>
        <w:widowControl/>
        <w:numPr>
          <w:ilvl w:val="0"/>
          <w:numId w:val="7"/>
        </w:numPr>
        <w:spacing w:after="160"/>
        <w:ind w:right="-613"/>
        <w:rPr>
          <w:sz w:val="24"/>
          <w:szCs w:val="24"/>
        </w:rPr>
      </w:pPr>
      <w:r>
        <w:rPr>
          <w:sz w:val="24"/>
          <w:szCs w:val="24"/>
        </w:rPr>
        <w:t xml:space="preserve">All other students will be entering and leaving school grounds as per last year, via the Old Kent Road gate. </w:t>
      </w:r>
    </w:p>
    <w:p w14:paraId="4056F90A" w14:textId="77777777" w:rsidR="00E543AB" w:rsidRPr="008F427F" w:rsidRDefault="00E543AB" w:rsidP="005455D7">
      <w:pPr>
        <w:pStyle w:val="ListParagraph"/>
        <w:widowControl/>
        <w:numPr>
          <w:ilvl w:val="0"/>
          <w:numId w:val="7"/>
        </w:numPr>
        <w:spacing w:after="160"/>
        <w:ind w:right="-613"/>
        <w:rPr>
          <w:sz w:val="24"/>
          <w:szCs w:val="24"/>
        </w:rPr>
      </w:pPr>
      <w:r w:rsidRPr="008F427F">
        <w:rPr>
          <w:sz w:val="24"/>
          <w:szCs w:val="24"/>
        </w:rPr>
        <w:t>If you are entering school grounds to drop off or pick up your child you will be required to check in using the school’s QR Code that will be available at the school gates</w:t>
      </w:r>
      <w:r>
        <w:rPr>
          <w:sz w:val="24"/>
          <w:szCs w:val="24"/>
        </w:rPr>
        <w:t xml:space="preserve">, as soon as it is activated for our school.  </w:t>
      </w:r>
    </w:p>
    <w:p w14:paraId="639CC27B" w14:textId="77777777" w:rsidR="00E543AB" w:rsidRPr="008F427F" w:rsidRDefault="00E543AB" w:rsidP="005455D7">
      <w:pPr>
        <w:pStyle w:val="ListParagraph"/>
        <w:widowControl/>
        <w:numPr>
          <w:ilvl w:val="0"/>
          <w:numId w:val="7"/>
        </w:numPr>
        <w:spacing w:after="160"/>
        <w:ind w:right="-613"/>
        <w:rPr>
          <w:sz w:val="24"/>
          <w:szCs w:val="24"/>
        </w:rPr>
      </w:pPr>
      <w:r w:rsidRPr="008F427F">
        <w:rPr>
          <w:sz w:val="24"/>
          <w:szCs w:val="24"/>
        </w:rPr>
        <w:t>If you are attending a pre-arranged meeting or need to go into the school office you will be required to check in using the QR code as well as sign a declaration form</w:t>
      </w:r>
      <w:r>
        <w:rPr>
          <w:sz w:val="24"/>
          <w:szCs w:val="24"/>
        </w:rPr>
        <w:t xml:space="preserve"> and sign the visitor’s book. </w:t>
      </w:r>
    </w:p>
    <w:p w14:paraId="0FDDDE53" w14:textId="77777777" w:rsidR="00E543AB" w:rsidRPr="008F427F" w:rsidRDefault="00E543AB" w:rsidP="005455D7">
      <w:pPr>
        <w:pStyle w:val="ListParagraph"/>
        <w:widowControl/>
        <w:numPr>
          <w:ilvl w:val="0"/>
          <w:numId w:val="7"/>
        </w:numPr>
        <w:spacing w:after="160"/>
        <w:ind w:right="-613"/>
        <w:rPr>
          <w:sz w:val="24"/>
          <w:szCs w:val="24"/>
        </w:rPr>
      </w:pPr>
      <w:r w:rsidRPr="008F427F">
        <w:rPr>
          <w:sz w:val="24"/>
          <w:szCs w:val="24"/>
        </w:rPr>
        <w:t>Masks are not mandatory inside the school grounds, however, physical distancing between adults is required. If physical distancing is not taking place, we will revert back to parents waiting outside the school gates, which is not in the best interest of our K-2 students.</w:t>
      </w:r>
    </w:p>
    <w:p w14:paraId="4DA6D05F" w14:textId="77777777" w:rsidR="00E543AB" w:rsidRPr="008F427F" w:rsidRDefault="00E543AB" w:rsidP="005455D7">
      <w:pPr>
        <w:pStyle w:val="ListParagraph"/>
        <w:widowControl/>
        <w:numPr>
          <w:ilvl w:val="0"/>
          <w:numId w:val="7"/>
        </w:numPr>
        <w:shd w:val="clear" w:color="auto" w:fill="FFFFFF"/>
        <w:spacing w:after="90"/>
        <w:ind w:right="-613"/>
        <w:rPr>
          <w:color w:val="000000"/>
          <w:sz w:val="24"/>
          <w:szCs w:val="24"/>
        </w:rPr>
      </w:pPr>
      <w:r w:rsidRPr="008F427F">
        <w:rPr>
          <w:sz w:val="24"/>
          <w:szCs w:val="24"/>
        </w:rPr>
        <w:t xml:space="preserve">If you are sick, please do not come into the school. </w:t>
      </w:r>
    </w:p>
    <w:p w14:paraId="2C05FA77" w14:textId="77777777" w:rsidR="005455D7" w:rsidRDefault="00E543AB" w:rsidP="005455D7">
      <w:pPr>
        <w:pStyle w:val="ListParagraph"/>
        <w:widowControl/>
        <w:numPr>
          <w:ilvl w:val="0"/>
          <w:numId w:val="7"/>
        </w:numPr>
        <w:shd w:val="clear" w:color="auto" w:fill="FFFFFF"/>
        <w:spacing w:after="90"/>
        <w:ind w:right="-613"/>
        <w:rPr>
          <w:color w:val="000000"/>
          <w:sz w:val="24"/>
          <w:szCs w:val="24"/>
        </w:rPr>
      </w:pPr>
      <w:r w:rsidRPr="008F427F">
        <w:rPr>
          <w:sz w:val="24"/>
          <w:szCs w:val="24"/>
        </w:rPr>
        <w:t>As per last year p</w:t>
      </w:r>
      <w:r w:rsidRPr="008F427F">
        <w:rPr>
          <w:color w:val="000000"/>
          <w:sz w:val="24"/>
          <w:szCs w:val="24"/>
        </w:rPr>
        <w:t>lease keep your child at home if they have any cold/ flu like symptoms.</w:t>
      </w:r>
    </w:p>
    <w:p w14:paraId="1394AB86" w14:textId="7C667E85" w:rsidR="00E543AB" w:rsidRPr="008F427F" w:rsidRDefault="00E543AB" w:rsidP="005455D7">
      <w:pPr>
        <w:pStyle w:val="ListParagraph"/>
        <w:widowControl/>
        <w:numPr>
          <w:ilvl w:val="0"/>
          <w:numId w:val="7"/>
        </w:numPr>
        <w:shd w:val="clear" w:color="auto" w:fill="FFFFFF"/>
        <w:spacing w:after="90"/>
        <w:ind w:right="-613"/>
        <w:rPr>
          <w:color w:val="000000"/>
          <w:sz w:val="24"/>
          <w:szCs w:val="24"/>
        </w:rPr>
      </w:pPr>
      <w:r w:rsidRPr="008F427F">
        <w:rPr>
          <w:color w:val="000000"/>
          <w:sz w:val="24"/>
          <w:szCs w:val="24"/>
        </w:rPr>
        <w:t>Our staff will continue to encourage our students to wash their hands with soap at sinks available in the toilets and some classrooms. Hand sanitiser will be available in each classroom.</w:t>
      </w:r>
    </w:p>
    <w:p w14:paraId="0C7C25FF" w14:textId="43E70798" w:rsidR="00E543AB" w:rsidRDefault="00E543AB" w:rsidP="00E543AB">
      <w:pPr>
        <w:pStyle w:val="NormalWeb"/>
        <w:shd w:val="clear" w:color="auto" w:fill="FFFFFF"/>
        <w:spacing w:before="90" w:beforeAutospacing="0" w:after="90" w:afterAutospacing="0"/>
        <w:ind w:right="-613"/>
        <w:jc w:val="both"/>
        <w:rPr>
          <w:color w:val="000000"/>
        </w:rPr>
      </w:pPr>
      <w:r w:rsidRPr="002D4CA6">
        <w:rPr>
          <w:color w:val="000000"/>
        </w:rPr>
        <w:t>COVID-19 has meant that we</w:t>
      </w:r>
      <w:r>
        <w:rPr>
          <w:color w:val="000000"/>
        </w:rPr>
        <w:t xml:space="preserve"> do have a ‘new normal’ and many of the above practices will be in place for the foreseeable future. As always,</w:t>
      </w:r>
      <w:r w:rsidRPr="002D4CA6">
        <w:rPr>
          <w:color w:val="000000"/>
        </w:rPr>
        <w:t xml:space="preserve"> </w:t>
      </w:r>
      <w:r>
        <w:rPr>
          <w:color w:val="000000"/>
        </w:rPr>
        <w:t>we</w:t>
      </w:r>
      <w:r w:rsidRPr="002D4CA6">
        <w:rPr>
          <w:color w:val="000000"/>
        </w:rPr>
        <w:t xml:space="preserve"> will continue to follow the advice from the Department of Education who closely liaises with the Department of Health. </w:t>
      </w:r>
      <w:r>
        <w:rPr>
          <w:color w:val="000000"/>
        </w:rPr>
        <w:t>I know that by all of us doing our part to stay safe and well, we will have a smooth transition into 2021.</w:t>
      </w:r>
    </w:p>
    <w:p w14:paraId="5E3CD38F" w14:textId="16DD162C" w:rsidR="00841278" w:rsidRDefault="00841278" w:rsidP="00E543AB">
      <w:pPr>
        <w:pStyle w:val="NormalWeb"/>
        <w:shd w:val="clear" w:color="auto" w:fill="FFFFFF"/>
        <w:spacing w:before="90" w:beforeAutospacing="0" w:after="90" w:afterAutospacing="0"/>
        <w:ind w:right="-613"/>
        <w:jc w:val="both"/>
        <w:rPr>
          <w:color w:val="000000"/>
        </w:rPr>
      </w:pPr>
      <w:r>
        <w:rPr>
          <w:color w:val="000000"/>
        </w:rPr>
        <w:t xml:space="preserve">For further information please visit: </w:t>
      </w:r>
      <w:hyperlink r:id="rId8" w:history="1">
        <w:r w:rsidRPr="000C0541">
          <w:rPr>
            <w:rStyle w:val="Hyperlink"/>
          </w:rPr>
          <w:t>https://education.nsw.gov.au/covid-19/advice-for-familie</w:t>
        </w:r>
        <w:r w:rsidRPr="000C0541">
          <w:rPr>
            <w:rStyle w:val="Hyperlink"/>
          </w:rPr>
          <w:t>s</w:t>
        </w:r>
      </w:hyperlink>
      <w:r>
        <w:rPr>
          <w:color w:val="000000"/>
        </w:rPr>
        <w:t xml:space="preserve"> </w:t>
      </w:r>
    </w:p>
    <w:p w14:paraId="5A3BE1A7" w14:textId="708B19C7" w:rsidR="005A3664" w:rsidRDefault="00E543AB" w:rsidP="00E543AB">
      <w:pPr>
        <w:pStyle w:val="NormalWeb"/>
        <w:shd w:val="clear" w:color="auto" w:fill="FFFFFF"/>
        <w:spacing w:before="90" w:beforeAutospacing="0" w:after="90" w:afterAutospacing="0"/>
        <w:ind w:right="-613"/>
        <w:jc w:val="both"/>
        <w:rPr>
          <w:color w:val="000000"/>
        </w:rPr>
      </w:pPr>
      <w:r>
        <w:rPr>
          <w:color w:val="000000"/>
        </w:rPr>
        <w:t xml:space="preserve">Thank you in advance for your continued support and understanding. </w:t>
      </w:r>
    </w:p>
    <w:p w14:paraId="74AFC781" w14:textId="7CB85451" w:rsidR="005455D7" w:rsidRPr="00C3371A" w:rsidRDefault="00C3371A" w:rsidP="00E543AB">
      <w:pPr>
        <w:pStyle w:val="NormalWeb"/>
        <w:shd w:val="clear" w:color="auto" w:fill="FFFFFF"/>
        <w:spacing w:before="90" w:beforeAutospacing="0" w:after="90" w:afterAutospacing="0"/>
        <w:ind w:right="-613"/>
        <w:jc w:val="both"/>
        <w:rPr>
          <w:rFonts w:ascii="Bradley Hand ITC" w:hAnsi="Bradley Hand ITC"/>
        </w:rPr>
      </w:pPr>
      <w:r w:rsidRPr="00C3371A">
        <w:rPr>
          <w:rFonts w:ascii="Bradley Hand ITC" w:hAnsi="Bradley Hand ITC"/>
        </w:rPr>
        <w:t>Androula Kavallaris</w:t>
      </w:r>
    </w:p>
    <w:p w14:paraId="464CAA65" w14:textId="54DA05A8" w:rsidR="005A3664" w:rsidRPr="005A3664" w:rsidRDefault="00D347E1" w:rsidP="00E543AB">
      <w:pPr>
        <w:rPr>
          <w:sz w:val="24"/>
          <w:szCs w:val="24"/>
          <w:lang w:val="en-AU"/>
        </w:rPr>
      </w:pPr>
      <w:r w:rsidRPr="005A3664">
        <w:rPr>
          <w:sz w:val="24"/>
          <w:szCs w:val="24"/>
          <w:lang w:val="en-AU"/>
        </w:rPr>
        <w:t>Androula Kavallaris</w:t>
      </w:r>
    </w:p>
    <w:p w14:paraId="0631BFA9" w14:textId="77777777" w:rsidR="00F2233D" w:rsidRPr="005A3664" w:rsidRDefault="00C637DD" w:rsidP="00E543AB">
      <w:pPr>
        <w:rPr>
          <w:sz w:val="24"/>
          <w:szCs w:val="24"/>
        </w:rPr>
      </w:pPr>
      <w:r w:rsidRPr="005A3664">
        <w:rPr>
          <w:sz w:val="24"/>
          <w:szCs w:val="24"/>
          <w:lang w:val="en-AU"/>
        </w:rPr>
        <w:t xml:space="preserve">Principal </w:t>
      </w:r>
      <w:r w:rsidR="004F109E" w:rsidRPr="005A3664">
        <w:rPr>
          <w:sz w:val="24"/>
          <w:szCs w:val="24"/>
          <w:lang w:val="en-AU"/>
        </w:rPr>
        <w:tab/>
      </w:r>
      <w:r w:rsidR="004F109E" w:rsidRPr="005A3664">
        <w:rPr>
          <w:sz w:val="24"/>
          <w:szCs w:val="24"/>
          <w:lang w:val="en-AU"/>
        </w:rPr>
        <w:tab/>
      </w:r>
    </w:p>
    <w:sectPr w:rsidR="00F2233D" w:rsidRPr="005A3664" w:rsidSect="00E543AB">
      <w:footerReference w:type="default" r:id="rId9"/>
      <w:footnotePr>
        <w:numRestart w:val="eachPage"/>
      </w:footnotePr>
      <w:type w:val="continuous"/>
      <w:pgSz w:w="11908" w:h="16838"/>
      <w:pgMar w:top="851" w:right="851" w:bottom="567" w:left="993" w:header="720" w:footer="3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D036" w14:textId="77777777" w:rsidR="00142E6F" w:rsidRDefault="00142E6F">
      <w:r>
        <w:separator/>
      </w:r>
    </w:p>
  </w:endnote>
  <w:endnote w:type="continuationSeparator" w:id="0">
    <w:p w14:paraId="0E1E8C21" w14:textId="77777777" w:rsidR="00142E6F" w:rsidRDefault="0014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3BFB" w14:textId="77777777" w:rsidR="00A81408" w:rsidRDefault="00A81408" w:rsidP="002820F4">
    <w:pPr>
      <w:pStyle w:val="Footer"/>
      <w:jc w:val="center"/>
      <w:rPr>
        <w:rFonts w:ascii="Arial Rounded MT Bold" w:hAnsi="Arial Rounded MT Bold"/>
        <w:i/>
      </w:rPr>
    </w:pPr>
  </w:p>
  <w:p w14:paraId="74C3EE43" w14:textId="77777777" w:rsidR="00A81408" w:rsidRDefault="00A81408" w:rsidP="002820F4">
    <w:pPr>
      <w:pStyle w:val="Footer"/>
      <w:jc w:val="center"/>
      <w:rPr>
        <w:rFonts w:ascii="Arial Rounded MT Bold" w:hAnsi="Arial Rounded MT Bold"/>
        <w:i/>
      </w:rPr>
    </w:pPr>
  </w:p>
  <w:p w14:paraId="1B9877A1" w14:textId="77777777" w:rsidR="00A81408" w:rsidRDefault="00A81408" w:rsidP="002820F4">
    <w:pPr>
      <w:pStyle w:val="Footer"/>
      <w:jc w:val="center"/>
      <w:rPr>
        <w:rFonts w:ascii="Arial Rounded MT Bold" w:hAnsi="Arial Rounded MT Bold"/>
        <w:i/>
      </w:rPr>
    </w:pPr>
  </w:p>
  <w:p w14:paraId="4332158F" w14:textId="77777777" w:rsidR="00A81408" w:rsidRDefault="00A81408" w:rsidP="002820F4">
    <w:pPr>
      <w:pStyle w:val="Footer"/>
      <w:jc w:val="center"/>
      <w:rPr>
        <w:rFonts w:ascii="Arial Rounded MT Bold" w:hAnsi="Arial Rounded MT Bold"/>
        <w:i/>
      </w:rPr>
    </w:pPr>
  </w:p>
  <w:p w14:paraId="7371E005" w14:textId="6FA563A0" w:rsidR="00A81408" w:rsidRPr="00863B4D" w:rsidRDefault="00E543AB" w:rsidP="002820F4">
    <w:pPr>
      <w:pStyle w:val="Footer"/>
      <w:jc w:val="center"/>
      <w:rPr>
        <w:rFonts w:ascii="Arial Rounded MT Bold" w:hAnsi="Arial Rounded MT Bold"/>
        <w:i/>
      </w:rPr>
    </w:pPr>
    <w:r>
      <w:rPr>
        <w:rFonts w:ascii="Arial Rounded MT Bold" w:hAnsi="Arial Rounded MT Bold"/>
        <w:i/>
        <w:noProof/>
        <w:snapToGrid/>
        <w:lang w:val="en-AU" w:eastAsia="en-AU"/>
      </w:rPr>
      <mc:AlternateContent>
        <mc:Choice Requires="wps">
          <w:drawing>
            <wp:anchor distT="4294967295" distB="4294967295" distL="114300" distR="114300" simplePos="0" relativeHeight="251657728" behindDoc="0" locked="0" layoutInCell="1" allowOverlap="1" wp14:anchorId="69E4CFC4" wp14:editId="3A948B00">
              <wp:simplePos x="0" y="0"/>
              <wp:positionH relativeFrom="column">
                <wp:posOffset>-29845</wp:posOffset>
              </wp:positionH>
              <wp:positionV relativeFrom="paragraph">
                <wp:posOffset>-29846</wp:posOffset>
              </wp:positionV>
              <wp:extent cx="60325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2324"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35pt" to="472.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"/>
          </w:pict>
        </mc:Fallback>
      </mc:AlternateContent>
    </w:r>
    <w:r w:rsidR="00A81408" w:rsidRPr="00863B4D">
      <w:rPr>
        <w:rFonts w:ascii="Arial Rounded MT Bold" w:hAnsi="Arial Rounded MT Bold"/>
        <w:i/>
      </w:rPr>
      <w:t>Always Our Best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E339" w14:textId="77777777" w:rsidR="00142E6F" w:rsidRDefault="00142E6F">
      <w:r>
        <w:separator/>
      </w:r>
    </w:p>
  </w:footnote>
  <w:footnote w:type="continuationSeparator" w:id="0">
    <w:p w14:paraId="53AF3D6A" w14:textId="77777777" w:rsidR="00142E6F" w:rsidRDefault="0014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0E95"/>
    <w:multiLevelType w:val="hybridMultilevel"/>
    <w:tmpl w:val="1C22A69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80AE0"/>
    <w:multiLevelType w:val="hybridMultilevel"/>
    <w:tmpl w:val="CBB2081E"/>
    <w:lvl w:ilvl="0" w:tplc="0C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D3DC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90A4DFA"/>
    <w:multiLevelType w:val="hybridMultilevel"/>
    <w:tmpl w:val="63FE6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30D7E"/>
    <w:multiLevelType w:val="hybridMultilevel"/>
    <w:tmpl w:val="A83C88C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5" w15:restartNumberingAfterBreak="0">
    <w:nsid w:val="494F32D9"/>
    <w:multiLevelType w:val="hybridMultilevel"/>
    <w:tmpl w:val="E1DEA4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Rounded MT Bold"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Rounded MT Bol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Rounded MT Bol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5054C"/>
    <w:multiLevelType w:val="hybridMultilevel"/>
    <w:tmpl w:val="705C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6D"/>
    <w:rsid w:val="0003233B"/>
    <w:rsid w:val="00065170"/>
    <w:rsid w:val="000D2E29"/>
    <w:rsid w:val="001032C4"/>
    <w:rsid w:val="00142E6F"/>
    <w:rsid w:val="00171DB1"/>
    <w:rsid w:val="001A138B"/>
    <w:rsid w:val="001D5540"/>
    <w:rsid w:val="001D639F"/>
    <w:rsid w:val="00241769"/>
    <w:rsid w:val="00242EB0"/>
    <w:rsid w:val="00267B1B"/>
    <w:rsid w:val="002820F4"/>
    <w:rsid w:val="002C285C"/>
    <w:rsid w:val="002D109A"/>
    <w:rsid w:val="0036134D"/>
    <w:rsid w:val="00384CEE"/>
    <w:rsid w:val="003A075E"/>
    <w:rsid w:val="00407C80"/>
    <w:rsid w:val="00412527"/>
    <w:rsid w:val="00434ACB"/>
    <w:rsid w:val="004400D5"/>
    <w:rsid w:val="00463094"/>
    <w:rsid w:val="004753FB"/>
    <w:rsid w:val="00492196"/>
    <w:rsid w:val="004C7387"/>
    <w:rsid w:val="004D073A"/>
    <w:rsid w:val="004F109E"/>
    <w:rsid w:val="0054123C"/>
    <w:rsid w:val="005455D7"/>
    <w:rsid w:val="00574AAA"/>
    <w:rsid w:val="005A3664"/>
    <w:rsid w:val="005C2789"/>
    <w:rsid w:val="005E35FF"/>
    <w:rsid w:val="006350B4"/>
    <w:rsid w:val="006F2F4B"/>
    <w:rsid w:val="007534D0"/>
    <w:rsid w:val="00764A1C"/>
    <w:rsid w:val="00787889"/>
    <w:rsid w:val="007C3747"/>
    <w:rsid w:val="007E1630"/>
    <w:rsid w:val="007F4693"/>
    <w:rsid w:val="00841278"/>
    <w:rsid w:val="008B7194"/>
    <w:rsid w:val="0094477B"/>
    <w:rsid w:val="0097113A"/>
    <w:rsid w:val="009841F8"/>
    <w:rsid w:val="009C4304"/>
    <w:rsid w:val="00A02C82"/>
    <w:rsid w:val="00A070FE"/>
    <w:rsid w:val="00A421B5"/>
    <w:rsid w:val="00A625BC"/>
    <w:rsid w:val="00A7476D"/>
    <w:rsid w:val="00A813F1"/>
    <w:rsid w:val="00A81408"/>
    <w:rsid w:val="00A90BA8"/>
    <w:rsid w:val="00A9423A"/>
    <w:rsid w:val="00AC78F9"/>
    <w:rsid w:val="00B816EE"/>
    <w:rsid w:val="00B84DCA"/>
    <w:rsid w:val="00BC132E"/>
    <w:rsid w:val="00BC6093"/>
    <w:rsid w:val="00BE417B"/>
    <w:rsid w:val="00C227EB"/>
    <w:rsid w:val="00C3371A"/>
    <w:rsid w:val="00C637DD"/>
    <w:rsid w:val="00C67484"/>
    <w:rsid w:val="00C72C21"/>
    <w:rsid w:val="00CB31B1"/>
    <w:rsid w:val="00CD56E4"/>
    <w:rsid w:val="00CF4527"/>
    <w:rsid w:val="00D347E1"/>
    <w:rsid w:val="00D40C84"/>
    <w:rsid w:val="00D505C7"/>
    <w:rsid w:val="00D84DCB"/>
    <w:rsid w:val="00D9608B"/>
    <w:rsid w:val="00DA6C39"/>
    <w:rsid w:val="00DB0D9D"/>
    <w:rsid w:val="00DC6D26"/>
    <w:rsid w:val="00E531EF"/>
    <w:rsid w:val="00E543AB"/>
    <w:rsid w:val="00E5650F"/>
    <w:rsid w:val="00E82FD3"/>
    <w:rsid w:val="00EC6296"/>
    <w:rsid w:val="00EF404E"/>
    <w:rsid w:val="00F034A6"/>
    <w:rsid w:val="00F2233D"/>
    <w:rsid w:val="00F258BF"/>
    <w:rsid w:val="00F357A2"/>
    <w:rsid w:val="00F91139"/>
    <w:rsid w:val="00F93216"/>
    <w:rsid w:val="00F959D9"/>
    <w:rsid w:val="00FA3D00"/>
    <w:rsid w:val="00FD2FA5"/>
    <w:rsid w:val="00FD3636"/>
    <w:rsid w:val="00FE0CEB"/>
    <w:rsid w:val="00FF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2E6F60D"/>
  <w15:docId w15:val="{78C6CEDD-A22C-45BF-B41F-4A52A9C8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70"/>
    <w:pPr>
      <w:widowControl w:val="0"/>
    </w:pPr>
    <w:rPr>
      <w:snapToGrid w:val="0"/>
      <w:lang w:val="en-GB" w:eastAsia="en-US"/>
    </w:rPr>
  </w:style>
  <w:style w:type="paragraph" w:styleId="Heading1">
    <w:name w:val="heading 1"/>
    <w:basedOn w:val="Normal"/>
    <w:next w:val="Normal"/>
    <w:qFormat/>
    <w:rsid w:val="00065170"/>
    <w:pPr>
      <w:keepNext/>
      <w:spacing w:line="278" w:lineRule="exact"/>
      <w:jc w:val="center"/>
      <w:outlineLvl w:val="0"/>
    </w:pPr>
    <w:rPr>
      <w:b/>
      <w:sz w:val="36"/>
      <w:u w:val="single"/>
    </w:rPr>
  </w:style>
  <w:style w:type="paragraph" w:styleId="Heading2">
    <w:name w:val="heading 2"/>
    <w:basedOn w:val="Normal"/>
    <w:next w:val="Normal"/>
    <w:qFormat/>
    <w:rsid w:val="00065170"/>
    <w:pPr>
      <w:keepNext/>
      <w:spacing w:line="278" w:lineRule="exact"/>
      <w:outlineLvl w:val="1"/>
    </w:pPr>
    <w:rPr>
      <w:sz w:val="28"/>
    </w:rPr>
  </w:style>
  <w:style w:type="paragraph" w:styleId="Heading3">
    <w:name w:val="heading 3"/>
    <w:basedOn w:val="Normal"/>
    <w:next w:val="Normal"/>
    <w:qFormat/>
    <w:rsid w:val="00065170"/>
    <w:pPr>
      <w:keepNext/>
      <w:spacing w:line="278" w:lineRule="exact"/>
      <w:outlineLvl w:val="2"/>
    </w:pPr>
    <w:rPr>
      <w:sz w:val="24"/>
    </w:rPr>
  </w:style>
  <w:style w:type="paragraph" w:styleId="Heading4">
    <w:name w:val="heading 4"/>
    <w:basedOn w:val="Normal"/>
    <w:next w:val="Normal"/>
    <w:qFormat/>
    <w:rsid w:val="00065170"/>
    <w:pPr>
      <w:keepNext/>
      <w:spacing w:line="278" w:lineRule="exact"/>
      <w:jc w:val="center"/>
      <w:outlineLvl w:val="3"/>
    </w:pPr>
    <w:rPr>
      <w:b/>
      <w:bCs/>
      <w:sz w:val="32"/>
      <w:u w:val="single"/>
    </w:rPr>
  </w:style>
  <w:style w:type="paragraph" w:styleId="Heading5">
    <w:name w:val="heading 5"/>
    <w:basedOn w:val="Normal"/>
    <w:next w:val="Normal"/>
    <w:qFormat/>
    <w:rsid w:val="00065170"/>
    <w:pPr>
      <w:keepNext/>
      <w:spacing w:line="278" w:lineRule="exact"/>
      <w:ind w:left="-426"/>
      <w:jc w:val="both"/>
      <w:outlineLvl w:val="4"/>
    </w:pPr>
    <w:rPr>
      <w:sz w:val="24"/>
    </w:rPr>
  </w:style>
  <w:style w:type="paragraph" w:styleId="Heading6">
    <w:name w:val="heading 6"/>
    <w:basedOn w:val="Normal"/>
    <w:next w:val="Normal"/>
    <w:qFormat/>
    <w:rsid w:val="00065170"/>
    <w:pPr>
      <w:keepNext/>
      <w:spacing w:line="278" w:lineRule="exact"/>
      <w:ind w:left="-426"/>
      <w:jc w:val="center"/>
      <w:outlineLvl w:val="5"/>
    </w:pPr>
    <w:rPr>
      <w:b/>
      <w:bCs/>
      <w:sz w:val="24"/>
    </w:rPr>
  </w:style>
  <w:style w:type="paragraph" w:styleId="Heading7">
    <w:name w:val="heading 7"/>
    <w:basedOn w:val="Normal"/>
    <w:next w:val="Normal"/>
    <w:qFormat/>
    <w:rsid w:val="00065170"/>
    <w:pPr>
      <w:keepNext/>
      <w:spacing w:line="278" w:lineRule="exact"/>
      <w:ind w:left="-426"/>
      <w:jc w:val="center"/>
      <w:outlineLvl w:val="6"/>
    </w:pPr>
    <w:rPr>
      <w:rFonts w:ascii="Arial" w:hAnsi="Arial" w:cs="Arial"/>
      <w:b/>
      <w:bCs/>
      <w:sz w:val="36"/>
      <w:u w:val="single"/>
    </w:rPr>
  </w:style>
  <w:style w:type="paragraph" w:styleId="Heading8">
    <w:name w:val="heading 8"/>
    <w:basedOn w:val="Normal"/>
    <w:next w:val="Normal"/>
    <w:qFormat/>
    <w:rsid w:val="00065170"/>
    <w:pPr>
      <w:keepNext/>
      <w:spacing w:line="278" w:lineRule="exac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65170"/>
    <w:pPr>
      <w:framePr w:w="4411" w:h="964" w:wrap="auto" w:vAnchor="page" w:hAnchor="page" w:x="5002" w:y="1037"/>
      <w:widowControl/>
      <w:spacing w:line="321" w:lineRule="exact"/>
    </w:pPr>
    <w:rPr>
      <w:sz w:val="28"/>
    </w:rPr>
  </w:style>
  <w:style w:type="paragraph" w:styleId="BodyText">
    <w:name w:val="Body Text"/>
    <w:basedOn w:val="Normal"/>
    <w:rsid w:val="00065170"/>
    <w:pPr>
      <w:spacing w:line="278" w:lineRule="exact"/>
    </w:pPr>
    <w:rPr>
      <w:sz w:val="24"/>
    </w:rPr>
  </w:style>
  <w:style w:type="paragraph" w:styleId="BodyText2">
    <w:name w:val="Body Text 2"/>
    <w:basedOn w:val="Normal"/>
    <w:rsid w:val="00065170"/>
    <w:pPr>
      <w:framePr w:w="4411" w:h="964" w:wrap="auto" w:vAnchor="page" w:hAnchor="page" w:x="6625" w:y="1009"/>
      <w:widowControl/>
      <w:spacing w:line="283" w:lineRule="exact"/>
    </w:pPr>
    <w:rPr>
      <w:rFonts w:ascii="Comic Sans MS" w:hAnsi="Comic Sans MS"/>
      <w:sz w:val="24"/>
    </w:rPr>
  </w:style>
  <w:style w:type="character" w:styleId="Hyperlink">
    <w:name w:val="Hyperlink"/>
    <w:rsid w:val="00BF1558"/>
    <w:rPr>
      <w:color w:val="0000FF"/>
      <w:u w:val="single"/>
    </w:rPr>
  </w:style>
  <w:style w:type="character" w:styleId="FollowedHyperlink">
    <w:name w:val="FollowedHyperlink"/>
    <w:rsid w:val="00935A26"/>
    <w:rPr>
      <w:color w:val="800080"/>
      <w:u w:val="single"/>
    </w:rPr>
  </w:style>
  <w:style w:type="paragraph" w:styleId="BalloonText">
    <w:name w:val="Balloon Text"/>
    <w:basedOn w:val="Normal"/>
    <w:semiHidden/>
    <w:rsid w:val="002939E0"/>
    <w:rPr>
      <w:rFonts w:ascii="Tahoma" w:hAnsi="Tahoma" w:cs="Tahoma"/>
      <w:sz w:val="16"/>
      <w:szCs w:val="16"/>
    </w:rPr>
  </w:style>
  <w:style w:type="paragraph" w:styleId="Header">
    <w:name w:val="header"/>
    <w:basedOn w:val="Normal"/>
    <w:rsid w:val="00863B4D"/>
    <w:pPr>
      <w:tabs>
        <w:tab w:val="center" w:pos="4320"/>
        <w:tab w:val="right" w:pos="8640"/>
      </w:tabs>
    </w:pPr>
  </w:style>
  <w:style w:type="paragraph" w:styleId="Footer">
    <w:name w:val="footer"/>
    <w:basedOn w:val="Normal"/>
    <w:semiHidden/>
    <w:rsid w:val="00863B4D"/>
    <w:pPr>
      <w:tabs>
        <w:tab w:val="center" w:pos="4320"/>
        <w:tab w:val="right" w:pos="8640"/>
      </w:tabs>
    </w:pPr>
  </w:style>
  <w:style w:type="paragraph" w:customStyle="1" w:styleId="Style1">
    <w:name w:val="Style 1"/>
    <w:basedOn w:val="Normal"/>
    <w:rsid w:val="00B83BF9"/>
    <w:rPr>
      <w:snapToGrid/>
      <w:color w:val="000000"/>
      <w:lang w:val="en-AU" w:eastAsia="en-AU"/>
    </w:rPr>
  </w:style>
  <w:style w:type="paragraph" w:customStyle="1" w:styleId="Standard">
    <w:name w:val="Standard"/>
    <w:rsid w:val="00D84DCB"/>
    <w:pPr>
      <w:widowControl w:val="0"/>
      <w:suppressAutoHyphens/>
      <w:autoSpaceDN w:val="0"/>
      <w:textAlignment w:val="baseline"/>
    </w:pPr>
    <w:rPr>
      <w:kern w:val="3"/>
      <w:lang w:val="en-GB" w:eastAsia="en-US"/>
    </w:rPr>
  </w:style>
  <w:style w:type="paragraph" w:customStyle="1" w:styleId="IOSbodytext2017">
    <w:name w:val="IOS body text 2017"/>
    <w:basedOn w:val="Normal"/>
    <w:qFormat/>
    <w:rsid w:val="00C637DD"/>
    <w:pPr>
      <w:widowControl/>
      <w:spacing w:before="240" w:line="300" w:lineRule="atLeast"/>
    </w:pPr>
    <w:rPr>
      <w:rFonts w:ascii="Arial" w:eastAsia="SimSun" w:hAnsi="Arial"/>
      <w:snapToGrid/>
      <w:sz w:val="24"/>
      <w:szCs w:val="22"/>
      <w:lang w:val="en-AU" w:eastAsia="zh-CN"/>
    </w:rPr>
  </w:style>
  <w:style w:type="paragraph" w:customStyle="1" w:styleId="IOSHeader22017">
    <w:name w:val="IOS Header 2 2017"/>
    <w:basedOn w:val="Normal"/>
    <w:next w:val="IOSbodytext2017"/>
    <w:qFormat/>
    <w:locked/>
    <w:rsid w:val="00C637DD"/>
    <w:pPr>
      <w:keepNext/>
      <w:widowControl/>
      <w:tabs>
        <w:tab w:val="left" w:pos="567"/>
        <w:tab w:val="left" w:pos="1134"/>
        <w:tab w:val="left" w:pos="1701"/>
        <w:tab w:val="left" w:pos="2268"/>
        <w:tab w:val="left" w:pos="2835"/>
        <w:tab w:val="left" w:pos="3402"/>
      </w:tabs>
      <w:spacing w:before="400" w:after="240"/>
      <w:outlineLvl w:val="1"/>
    </w:pPr>
    <w:rPr>
      <w:rFonts w:ascii="Helvetica" w:eastAsia="SimSun" w:hAnsi="Helvetica"/>
      <w:noProof/>
      <w:snapToGrid/>
      <w:sz w:val="48"/>
      <w:szCs w:val="36"/>
      <w:lang w:val="en-US"/>
    </w:rPr>
  </w:style>
  <w:style w:type="character" w:customStyle="1" w:styleId="IOSstrongemphasis2017">
    <w:name w:val="IOS strong emphasis 2017"/>
    <w:basedOn w:val="DefaultParagraphFont"/>
    <w:uiPriority w:val="1"/>
    <w:qFormat/>
    <w:rsid w:val="00C637DD"/>
    <w:rPr>
      <w:b/>
    </w:rPr>
  </w:style>
  <w:style w:type="paragraph" w:styleId="ListParagraph">
    <w:name w:val="List Paragraph"/>
    <w:basedOn w:val="Normal"/>
    <w:uiPriority w:val="34"/>
    <w:qFormat/>
    <w:rsid w:val="00C637DD"/>
    <w:pPr>
      <w:ind w:left="720"/>
      <w:contextualSpacing/>
    </w:pPr>
  </w:style>
  <w:style w:type="paragraph" w:styleId="NormalWeb">
    <w:name w:val="Normal (Web)"/>
    <w:basedOn w:val="Normal"/>
    <w:uiPriority w:val="99"/>
    <w:unhideWhenUsed/>
    <w:rsid w:val="00E543AB"/>
    <w:pPr>
      <w:widowControl/>
      <w:spacing w:before="100" w:beforeAutospacing="1" w:after="100" w:afterAutospacing="1"/>
    </w:pPr>
    <w:rPr>
      <w:snapToGrid/>
      <w:sz w:val="24"/>
      <w:szCs w:val="24"/>
      <w:lang w:val="en-AU" w:eastAsia="en-AU"/>
    </w:rPr>
  </w:style>
  <w:style w:type="character" w:styleId="UnresolvedMention">
    <w:name w:val="Unresolved Mention"/>
    <w:basedOn w:val="DefaultParagraphFont"/>
    <w:uiPriority w:val="99"/>
    <w:semiHidden/>
    <w:unhideWhenUsed/>
    <w:rsid w:val="0084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vid-19/advice-for-famili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Kentlyn Public School</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Androula Kavallaris</cp:lastModifiedBy>
  <cp:revision>6</cp:revision>
  <cp:lastPrinted>2011-09-14T04:01:00Z</cp:lastPrinted>
  <dcterms:created xsi:type="dcterms:W3CDTF">2021-01-25T09:05:00Z</dcterms:created>
  <dcterms:modified xsi:type="dcterms:W3CDTF">2021-01-25T09:14:00Z</dcterms:modified>
</cp:coreProperties>
</file>